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2024.06.06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ԵՔ-ԷԱՃԾՁԲ-24/96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երեխաների իրավունքների և շահերի պաշտպանությանն ուղղված միջոցառումների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Լուսինե Հովհաննիսյան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lusine_hovhannisyan@yerevan.am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ԵՔ-ԷԱՃԾՁԲ-24/96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2024.06.06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երեխաների իրավունքների և շահերի պաշտպանությանն ուղղված միջոցառումների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երեխաների իրավունքների և շահերի պաշտպանությանն ուղղված միջոցառումների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ԵՔ-ԷԱՃԾՁԲ-24/96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lusine_hovhannisyan@yerevan.am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երեխաների իրավունքների և շահերի պաշտպանությանն ուղղված միջոցառումների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387.54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416.1</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2024.06.24.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ԵՔ-ԷԱՃԾՁԲ-24/96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ԵՔ-ԷԱՃԾՁԲ-24/96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ԵՔ-ԷԱՃԾՁԲ-24/96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«ԵՔ-ԷԱՃԾՁԲ-24/96»*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«ԵՔ-ԷԱՃԾՁԲ-24/96»*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ԵՔ-ԷԱՃԾՁԲ-24/96*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10</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^paymanagir:1^</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^paymanagir:2^</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^paymanagir:3^</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^paymanagir:4^</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^paymanagir:5^</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^paymanagir:6^</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^paymanagir:7^</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^paymanagir:8^</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^paymanagir:9^</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^paymanagir:10^</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sz w:val="20"/>
          <w:szCs w:val="20"/>
          <w:lang w:val="hy-AM"/>
        </w:rPr>
        <w:t xml:space="preserve"> (</w:t>
      </w:r>
      <w:r>
        <w:rPr>
          <w:rFonts w:ascii="Calibri" w:hAnsi="Calibri" w:cs="Calibri"/>
          <w:sz w:val="20"/>
          <w:szCs w:val="20"/>
          <w:highlight w:val="white"/>
          <w:lang w:val="hy-AM"/>
        </w:rPr>
        <w:t>^paymanagir:12^</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^paymanagir:13^</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^paymanagir:14^</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^paymanagir:15^</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^paymanagir:16^</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^paymanagir:17^</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^paymanagir:18^</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^paymanagir:19^</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^paymanagir:20^</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^paymanagir:21^</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^paymanagir:22^</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^paymanagir:23^</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Կյանքի դժվարին իրավիճակում հայտնված  ընտանիքների երեխաների համար անհրաժեշտ է 2024թ․ ամռան ամիսներին կազմակերպել էքսկուրսիա երկու փուլով, յուրաքանչյուր փուլի մասնակիցները թվով 60 երեխա և 6 ուղեկցող։ Այցելությունը կմեկնարկի վարչական շրջանի շենքից (Գարեգին Նժդեհի 26) դեպի Մայր Աթոռ Սուրբ Էջմիածնի տաճար, (Սբ. Գայանե, Սբ. Հռիփսիմե), իսկ այնուհետև կայցելեն Մաչանենց տուն, որտեղ երեխաները կմասնակցեն վարպետաց դասերի՝ լավաշի վարպետության դաս, կավագործություն կամ տիկնիկագործություն, կծանոթանան հայկական կենցաղավարման բազում հնագիտական իրերի հետ, կշրջեն ազգագրական թանգարաններում: Մաչանենց տանն առավոտյան մասնակիցներին կտրամադրվի նախաճաշ՝ 1 անձի հաշվով՝ սենդվիչ (հաց, խոզապուխտ, պանիր, լոլիկ), կամ պիցցա 2 կտոր և հյութ (բնական առնվազն 0,3 լ)։
Էքսկուրսիայի միջանկյալ հատվածում բոլոր մասնակիցների համար հյուրասիրության կազմակերպում Մաչանենց տանը: Հյուրասիրության ճաշացանկը՝ հավի խորոված, քաբաբ, կարտոֆիլ պլեճ, սեզոնային աղցան, հավով աղցան, հաց, պանիր, կանաչեղեն, ջրեղեն կոմպոտ, լիմոնադ, չգազավորված ջուր, թեյ, սուրճ : Միավորի գնի մեջ ներառված է նաև մուտքի տոմսի գումարը: 
Միջոցառման սկիզբը՝ ժամը 10:00, ավարտը՝ 19:00-ին: Միջոցառումների օրերը և այլ մանրամասներ անհարժեշտ է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79951100/562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միջոցառումների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Կյանքի դժվարին իրավիճակում հայտնված  ընտանիքների թվով 37 երեխաների համար անհրաժեշտ է կազմակերպել Էքսկուրսիա՝ Ճանաչողական էքսկուրսավարի ուղեկցությամբ, դեպի Գառնի և Գեղարդ: Մասնակիցները թվով 37 երեխա, 2 ուղեկցող և  մեկ էքսկուրսավար։
Տուրի ընթացքում մասնակիցները կայցելեն` Չարենցի կամար, Գառնու հեթանոսական տաճար, Գեղարդի վանք:
Ավտոբուսում՝ ճանապարհին, յուրաքանչյուր ուղևորի տրամադրել 1-ական շշալցված չգազավորված ջուր առնվազն 0.5լ տարողությամբ: 
Չարենցի կամար զբոսանքի ավարտից հետո ուղևորներին տրամադրել չոր սնունդ, յուրաքանչյուրին նախաճաշ՝ 1 անձի հաշվով՝ սենդվիչ (հաց, խոզապուխտ, պանիր, լոլիկ), կամ պիցցա 2 կտոր և բնական հյութ առնվազն 0,3լ ։
Էքսկուրսիայի միջանկյալ հատվածում հյուրասիրության կազմակերպում մոտակա ռեստորանում: 
Հյուրասիրության ճաշացանկը՝ 1 տաք ուտեստով 1 անձի համար 250գ խոզի չալաղաջի խորոված, 100գ կարտոֆիլի պլեճ, 150գ խորոված սմբուկ և պղպեղ, 200գ ամառային աղցան, մայրաքաղաքային աղցան, 60գ պանրի տեսականի՝ լոռի, չանախ, չեչիլ, խառը կանաչի, 250մլ գազավորված սառը ըմպելիք, 250մլ բնական սառը հյութ, 150գ թարմ հաց, սուրճ, առնվազն երկու տեսակի միրգ: Միավորի գնի մեջ ներառված է նաև մուտքի տոմսի գումարը: Միջոցառման սկիզբը՝ ժամը 10:00, ավարտը՝ 20:00-ին:
Միջոցառումները կմեկնարկեն և կավարտվեն վարչական շրջանի շենքից /հասցե՝ ք.Երևան, Գարեգին Նժդեհի 26/։ Միջոցառումների օրերը և այլ մանրամասներ անհարժեշտ է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վ/շ Գարեգին Նժդեհ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21-րդ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